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3BAB" w:rsidRPr="008F3BAB" w:rsidRDefault="008F3BAB" w:rsidP="008F3BAB">
      <w:pPr>
        <w:widowControl/>
        <w:shd w:val="clear" w:color="auto" w:fill="FFFFFF"/>
        <w:spacing w:after="300" w:line="560" w:lineRule="exact"/>
        <w:ind w:left="75"/>
        <w:jc w:val="center"/>
        <w:outlineLvl w:val="2"/>
        <w:rPr>
          <w:rFonts w:ascii="仿宋_GB2312" w:eastAsia="仿宋_GB2312" w:hAnsi="Verdana" w:cs="宋体" w:hint="eastAsia"/>
          <w:b/>
          <w:bCs/>
          <w:kern w:val="0"/>
          <w:sz w:val="44"/>
          <w:szCs w:val="44"/>
        </w:rPr>
      </w:pPr>
      <w:r w:rsidRPr="008F3BAB">
        <w:rPr>
          <w:rFonts w:ascii="仿宋_GB2312" w:eastAsia="仿宋_GB2312" w:hAnsi="Verdana" w:cs="宋体" w:hint="eastAsia"/>
          <w:b/>
          <w:bCs/>
          <w:kern w:val="0"/>
          <w:sz w:val="44"/>
          <w:szCs w:val="44"/>
        </w:rPr>
        <w:t>关于召开2018年度中层干部综合考核互评</w:t>
      </w:r>
      <w:proofErr w:type="gramStart"/>
      <w:r w:rsidRPr="008F3BAB">
        <w:rPr>
          <w:rFonts w:ascii="仿宋_GB2312" w:eastAsia="仿宋_GB2312" w:hAnsi="Verdana" w:cs="宋体" w:hint="eastAsia"/>
          <w:b/>
          <w:bCs/>
          <w:kern w:val="0"/>
          <w:sz w:val="44"/>
          <w:szCs w:val="44"/>
        </w:rPr>
        <w:t>暨个人</w:t>
      </w:r>
      <w:proofErr w:type="gramEnd"/>
      <w:r w:rsidRPr="008F3BAB">
        <w:rPr>
          <w:rFonts w:ascii="仿宋_GB2312" w:eastAsia="仿宋_GB2312" w:hAnsi="Verdana" w:cs="宋体" w:hint="eastAsia"/>
          <w:b/>
          <w:bCs/>
          <w:kern w:val="0"/>
          <w:sz w:val="44"/>
          <w:szCs w:val="44"/>
        </w:rPr>
        <w:t>有关事项填报会议的通知</w:t>
      </w:r>
    </w:p>
    <w:p w:rsidR="008F3BAB" w:rsidRPr="008F3BAB" w:rsidRDefault="008F3BAB" w:rsidP="008F3BAB">
      <w:pPr>
        <w:spacing w:line="560" w:lineRule="exact"/>
        <w:rPr>
          <w:rFonts w:ascii="仿宋_GB2312" w:eastAsia="仿宋_GB2312" w:hAnsi="宋体" w:cs="宋体" w:hint="eastAsia"/>
          <w:kern w:val="0"/>
          <w:sz w:val="32"/>
          <w:szCs w:val="32"/>
        </w:rPr>
      </w:pPr>
      <w:r w:rsidRPr="008F3BAB">
        <w:rPr>
          <w:rFonts w:ascii="仿宋_GB2312" w:eastAsia="仿宋_GB2312" w:hAnsi="Verdana" w:cs="宋体" w:hint="eastAsia"/>
          <w:color w:val="000000"/>
          <w:kern w:val="0"/>
          <w:sz w:val="44"/>
          <w:szCs w:val="44"/>
          <w:shd w:val="clear" w:color="auto" w:fill="FFFFFF"/>
        </w:rPr>
        <w:t> </w:t>
      </w:r>
      <w:r w:rsidRPr="008F3BAB">
        <w:rPr>
          <w:rFonts w:ascii="仿宋_GB2312" w:eastAsia="仿宋_GB2312" w:hAnsi="宋体" w:cs="宋体" w:hint="eastAsia"/>
          <w:kern w:val="0"/>
          <w:sz w:val="32"/>
          <w:szCs w:val="32"/>
        </w:rPr>
        <w:t>各党总支、直属党支部，校属各单位：</w:t>
      </w:r>
    </w:p>
    <w:p w:rsidR="008F3BAB" w:rsidRPr="008F3BAB" w:rsidRDefault="008F3BAB" w:rsidP="008F3BAB">
      <w:pPr>
        <w:widowControl/>
        <w:spacing w:line="560" w:lineRule="exact"/>
        <w:ind w:firstLine="560"/>
        <w:jc w:val="left"/>
        <w:rPr>
          <w:rFonts w:ascii="仿宋_GB2312" w:eastAsia="仿宋_GB2312" w:hAnsi="宋体" w:cs="宋体" w:hint="eastAsia"/>
          <w:kern w:val="0"/>
          <w:sz w:val="32"/>
          <w:szCs w:val="32"/>
        </w:rPr>
      </w:pPr>
      <w:r w:rsidRPr="008F3BAB">
        <w:rPr>
          <w:rFonts w:ascii="仿宋_GB2312" w:eastAsia="仿宋_GB2312" w:hAnsi="宋体" w:cs="宋体" w:hint="eastAsia"/>
          <w:kern w:val="0"/>
          <w:sz w:val="32"/>
          <w:szCs w:val="32"/>
        </w:rPr>
        <w:t>根据《中共河南省委组织部关于认真做好领导干部报告个人有关事项工作的通知》（</w:t>
      </w:r>
      <w:proofErr w:type="gramStart"/>
      <w:r w:rsidRPr="008F3BAB">
        <w:rPr>
          <w:rFonts w:ascii="仿宋_GB2312" w:eastAsia="仿宋_GB2312" w:hAnsi="宋体" w:cs="宋体" w:hint="eastAsia"/>
          <w:kern w:val="0"/>
          <w:sz w:val="32"/>
          <w:szCs w:val="32"/>
        </w:rPr>
        <w:t>豫组通</w:t>
      </w:r>
      <w:proofErr w:type="gramEnd"/>
      <w:r w:rsidRPr="008F3BAB">
        <w:rPr>
          <w:rFonts w:ascii="仿宋_GB2312" w:eastAsia="仿宋_GB2312" w:hAnsi="宋体" w:cs="宋体" w:hint="eastAsia"/>
          <w:kern w:val="0"/>
          <w:sz w:val="32"/>
          <w:szCs w:val="32"/>
        </w:rPr>
        <w:t>〔2018〕49号）文件精神和学校《关于做好中层干部2018年度综合考核工作的通知》（</w:t>
      </w:r>
      <w:proofErr w:type="gramStart"/>
      <w:r w:rsidRPr="008F3BAB">
        <w:rPr>
          <w:rFonts w:ascii="仿宋_GB2312" w:eastAsia="仿宋_GB2312" w:hAnsi="宋体" w:cs="宋体" w:hint="eastAsia"/>
          <w:kern w:val="0"/>
          <w:sz w:val="32"/>
          <w:szCs w:val="32"/>
        </w:rPr>
        <w:t>院党字〔2018〕</w:t>
      </w:r>
      <w:proofErr w:type="gramEnd"/>
      <w:r w:rsidRPr="008F3BAB">
        <w:rPr>
          <w:rFonts w:ascii="仿宋_GB2312" w:eastAsia="仿宋_GB2312" w:hAnsi="宋体" w:cs="宋体" w:hint="eastAsia"/>
          <w:kern w:val="0"/>
          <w:sz w:val="32"/>
          <w:szCs w:val="32"/>
        </w:rPr>
        <w:t>110号）文件要求，现就有关事项通知如下：</w:t>
      </w:r>
    </w:p>
    <w:p w:rsidR="008F3BAB" w:rsidRPr="008F3BAB" w:rsidRDefault="008F3BAB" w:rsidP="008F3BAB">
      <w:pPr>
        <w:widowControl/>
        <w:spacing w:line="560" w:lineRule="exact"/>
        <w:ind w:firstLine="562"/>
        <w:jc w:val="left"/>
        <w:rPr>
          <w:rFonts w:ascii="仿宋_GB2312" w:eastAsia="仿宋_GB2312" w:hAnsi="宋体" w:cs="宋体" w:hint="eastAsia"/>
          <w:kern w:val="0"/>
          <w:sz w:val="32"/>
          <w:szCs w:val="32"/>
        </w:rPr>
      </w:pPr>
      <w:r w:rsidRPr="008F3BAB">
        <w:rPr>
          <w:rFonts w:ascii="仿宋_GB2312" w:eastAsia="仿宋_GB2312" w:hAnsi="宋体" w:cs="宋体" w:hint="eastAsia"/>
          <w:b/>
          <w:bCs/>
          <w:kern w:val="0"/>
          <w:sz w:val="32"/>
          <w:szCs w:val="32"/>
        </w:rPr>
        <w:t>一、会议召开时间</w:t>
      </w:r>
    </w:p>
    <w:p w:rsidR="008F3BAB" w:rsidRPr="008F3BAB" w:rsidRDefault="008F3BAB" w:rsidP="008F3BAB">
      <w:pPr>
        <w:widowControl/>
        <w:spacing w:line="560" w:lineRule="exact"/>
        <w:ind w:firstLine="560"/>
        <w:jc w:val="left"/>
        <w:rPr>
          <w:rFonts w:ascii="仿宋_GB2312" w:eastAsia="仿宋_GB2312" w:hAnsi="宋体" w:cs="宋体" w:hint="eastAsia"/>
          <w:kern w:val="0"/>
          <w:sz w:val="32"/>
          <w:szCs w:val="32"/>
        </w:rPr>
      </w:pPr>
      <w:r w:rsidRPr="008F3BAB">
        <w:rPr>
          <w:rFonts w:ascii="仿宋_GB2312" w:eastAsia="仿宋_GB2312" w:hAnsi="宋体" w:cs="宋体" w:hint="eastAsia"/>
          <w:kern w:val="0"/>
          <w:sz w:val="32"/>
          <w:szCs w:val="32"/>
        </w:rPr>
        <w:t>2019年1月18日下午2：30</w:t>
      </w:r>
    </w:p>
    <w:p w:rsidR="008F3BAB" w:rsidRPr="008F3BAB" w:rsidRDefault="008F3BAB" w:rsidP="008F3BAB">
      <w:pPr>
        <w:widowControl/>
        <w:spacing w:line="560" w:lineRule="exact"/>
        <w:ind w:firstLine="562"/>
        <w:jc w:val="left"/>
        <w:rPr>
          <w:rFonts w:ascii="仿宋_GB2312" w:eastAsia="仿宋_GB2312" w:hAnsi="宋体" w:cs="宋体" w:hint="eastAsia"/>
          <w:kern w:val="0"/>
          <w:sz w:val="32"/>
          <w:szCs w:val="32"/>
        </w:rPr>
      </w:pPr>
      <w:r w:rsidRPr="008F3BAB">
        <w:rPr>
          <w:rFonts w:ascii="仿宋_GB2312" w:eastAsia="仿宋_GB2312" w:hAnsi="宋体" w:cs="宋体" w:hint="eastAsia"/>
          <w:b/>
          <w:bCs/>
          <w:kern w:val="0"/>
          <w:sz w:val="32"/>
          <w:szCs w:val="32"/>
        </w:rPr>
        <w:t>二、会议地点</w:t>
      </w:r>
    </w:p>
    <w:p w:rsidR="008F3BAB" w:rsidRPr="008F3BAB" w:rsidRDefault="008F3BAB" w:rsidP="008F3BAB">
      <w:pPr>
        <w:widowControl/>
        <w:spacing w:line="560" w:lineRule="exact"/>
        <w:ind w:firstLine="560"/>
        <w:jc w:val="left"/>
        <w:rPr>
          <w:rFonts w:ascii="仿宋_GB2312" w:eastAsia="仿宋_GB2312" w:hAnsi="宋体" w:cs="宋体" w:hint="eastAsia"/>
          <w:kern w:val="0"/>
          <w:sz w:val="32"/>
          <w:szCs w:val="32"/>
        </w:rPr>
      </w:pPr>
      <w:r w:rsidRPr="008F3BAB">
        <w:rPr>
          <w:rFonts w:ascii="仿宋_GB2312" w:eastAsia="仿宋_GB2312" w:hAnsi="宋体" w:cs="宋体" w:hint="eastAsia"/>
          <w:kern w:val="0"/>
          <w:sz w:val="32"/>
          <w:szCs w:val="32"/>
        </w:rPr>
        <w:t>新校区办公楼二楼报告厅</w:t>
      </w:r>
    </w:p>
    <w:p w:rsidR="008F3BAB" w:rsidRPr="008F3BAB" w:rsidRDefault="008F3BAB" w:rsidP="008F3BAB">
      <w:pPr>
        <w:widowControl/>
        <w:spacing w:line="560" w:lineRule="exact"/>
        <w:ind w:firstLine="562"/>
        <w:jc w:val="left"/>
        <w:rPr>
          <w:rFonts w:ascii="仿宋_GB2312" w:eastAsia="仿宋_GB2312" w:hAnsi="宋体" w:cs="宋体" w:hint="eastAsia"/>
          <w:kern w:val="0"/>
          <w:sz w:val="32"/>
          <w:szCs w:val="32"/>
        </w:rPr>
      </w:pPr>
      <w:r w:rsidRPr="008F3BAB">
        <w:rPr>
          <w:rFonts w:ascii="仿宋_GB2312" w:eastAsia="仿宋_GB2312" w:hAnsi="宋体" w:cs="宋体" w:hint="eastAsia"/>
          <w:b/>
          <w:bCs/>
          <w:kern w:val="0"/>
          <w:sz w:val="32"/>
          <w:szCs w:val="32"/>
        </w:rPr>
        <w:t>三、参加范围</w:t>
      </w:r>
    </w:p>
    <w:p w:rsidR="008F3BAB" w:rsidRPr="008F3BAB" w:rsidRDefault="008F3BAB" w:rsidP="008F3BAB">
      <w:pPr>
        <w:widowControl/>
        <w:spacing w:line="560" w:lineRule="exact"/>
        <w:ind w:firstLine="560"/>
        <w:jc w:val="left"/>
        <w:rPr>
          <w:rFonts w:ascii="仿宋_GB2312" w:eastAsia="仿宋_GB2312" w:hAnsi="宋体" w:cs="宋体" w:hint="eastAsia"/>
          <w:kern w:val="0"/>
          <w:sz w:val="32"/>
          <w:szCs w:val="32"/>
        </w:rPr>
      </w:pPr>
      <w:r w:rsidRPr="008F3BAB">
        <w:rPr>
          <w:rFonts w:ascii="仿宋_GB2312" w:eastAsia="仿宋_GB2312" w:hAnsi="宋体" w:cs="宋体" w:hint="eastAsia"/>
          <w:kern w:val="0"/>
          <w:sz w:val="32"/>
          <w:szCs w:val="32"/>
        </w:rPr>
        <w:t>全校中层干部（含处级组织员、督导员、调研员）</w:t>
      </w:r>
    </w:p>
    <w:p w:rsidR="008F3BAB" w:rsidRPr="008F3BAB" w:rsidRDefault="008F3BAB" w:rsidP="008F3BAB">
      <w:pPr>
        <w:widowControl/>
        <w:spacing w:line="560" w:lineRule="exact"/>
        <w:ind w:firstLine="562"/>
        <w:jc w:val="left"/>
        <w:rPr>
          <w:rFonts w:ascii="仿宋_GB2312" w:eastAsia="仿宋_GB2312" w:hAnsi="宋体" w:cs="宋体" w:hint="eastAsia"/>
          <w:kern w:val="0"/>
          <w:sz w:val="32"/>
          <w:szCs w:val="32"/>
        </w:rPr>
      </w:pPr>
      <w:r w:rsidRPr="008F3BAB">
        <w:rPr>
          <w:rFonts w:ascii="仿宋_GB2312" w:eastAsia="仿宋_GB2312" w:hAnsi="宋体" w:cs="宋体" w:hint="eastAsia"/>
          <w:b/>
          <w:bCs/>
          <w:kern w:val="0"/>
          <w:sz w:val="32"/>
          <w:szCs w:val="32"/>
        </w:rPr>
        <w:t>四、有关说明</w:t>
      </w:r>
    </w:p>
    <w:p w:rsidR="008F3BAB" w:rsidRPr="008F3BAB" w:rsidRDefault="008F3BAB" w:rsidP="008F3BAB">
      <w:pPr>
        <w:widowControl/>
        <w:spacing w:line="560" w:lineRule="exact"/>
        <w:ind w:firstLine="560"/>
        <w:jc w:val="left"/>
        <w:rPr>
          <w:rFonts w:ascii="仿宋_GB2312" w:eastAsia="仿宋_GB2312" w:hAnsi="宋体" w:cs="宋体" w:hint="eastAsia"/>
          <w:kern w:val="0"/>
          <w:sz w:val="32"/>
          <w:szCs w:val="32"/>
        </w:rPr>
      </w:pPr>
      <w:r w:rsidRPr="008F3BAB">
        <w:rPr>
          <w:rFonts w:ascii="仿宋_GB2312" w:eastAsia="仿宋_GB2312" w:hAnsi="宋体" w:cs="宋体" w:hint="eastAsia"/>
          <w:kern w:val="0"/>
          <w:sz w:val="32"/>
          <w:szCs w:val="32"/>
        </w:rPr>
        <w:t>1、请全体中层干部根据公示的中层干部个人年度工作总结，按照考核的主要内容“德、能、勤、绩、廉、学”等方面的现实表现，进行《2018年度中层干部考核互评测评票》打分测评。</w:t>
      </w:r>
    </w:p>
    <w:p w:rsidR="008F3BAB" w:rsidRPr="008F3BAB" w:rsidRDefault="008F3BAB" w:rsidP="008F3BAB">
      <w:pPr>
        <w:widowControl/>
        <w:spacing w:line="560" w:lineRule="exact"/>
        <w:ind w:firstLine="560"/>
        <w:jc w:val="left"/>
        <w:rPr>
          <w:rFonts w:ascii="仿宋_GB2312" w:eastAsia="仿宋_GB2312" w:hAnsi="宋体" w:cs="宋体" w:hint="eastAsia"/>
          <w:kern w:val="0"/>
          <w:sz w:val="32"/>
          <w:szCs w:val="32"/>
        </w:rPr>
      </w:pPr>
      <w:r w:rsidRPr="008F3BAB">
        <w:rPr>
          <w:rFonts w:ascii="仿宋_GB2312" w:eastAsia="仿宋_GB2312" w:hAnsi="宋体" w:cs="宋体" w:hint="eastAsia"/>
          <w:kern w:val="0"/>
          <w:sz w:val="32"/>
          <w:szCs w:val="32"/>
        </w:rPr>
        <w:t>2、组织全体中层正职学习《中共河南省委组织部关于印发河南省领导干部报告个人有关事项查核结果处理案例选编的通知》（</w:t>
      </w:r>
      <w:proofErr w:type="gramStart"/>
      <w:r w:rsidRPr="008F3BAB">
        <w:rPr>
          <w:rFonts w:ascii="仿宋_GB2312" w:eastAsia="仿宋_GB2312" w:hAnsi="宋体" w:cs="宋体" w:hint="eastAsia"/>
          <w:kern w:val="0"/>
          <w:sz w:val="32"/>
          <w:szCs w:val="32"/>
        </w:rPr>
        <w:t>豫组通</w:t>
      </w:r>
      <w:proofErr w:type="gramEnd"/>
      <w:r w:rsidRPr="008F3BAB">
        <w:rPr>
          <w:rFonts w:ascii="仿宋_GB2312" w:eastAsia="仿宋_GB2312" w:hAnsi="宋体" w:cs="宋体" w:hint="eastAsia"/>
          <w:kern w:val="0"/>
          <w:sz w:val="32"/>
          <w:szCs w:val="32"/>
        </w:rPr>
        <w:t>〔2018〕48号）文件，并就集中填报《领导干部个人有关事项报告表》（2019年制，以下简称《报告</w:t>
      </w:r>
      <w:r w:rsidRPr="008F3BAB">
        <w:rPr>
          <w:rFonts w:ascii="仿宋_GB2312" w:eastAsia="仿宋_GB2312" w:hAnsi="宋体" w:cs="宋体" w:hint="eastAsia"/>
          <w:kern w:val="0"/>
          <w:sz w:val="32"/>
          <w:szCs w:val="32"/>
        </w:rPr>
        <w:lastRenderedPageBreak/>
        <w:t>表》）和《领导干部报告个人有关事项提醒卡》（以下简称《提醒卡》）事项提出要求。</w:t>
      </w:r>
    </w:p>
    <w:p w:rsidR="008F3BAB" w:rsidRPr="008F3BAB" w:rsidRDefault="008F3BAB" w:rsidP="008F3BAB">
      <w:pPr>
        <w:widowControl/>
        <w:spacing w:line="560" w:lineRule="exact"/>
        <w:ind w:firstLine="560"/>
        <w:jc w:val="left"/>
        <w:rPr>
          <w:rFonts w:ascii="仿宋_GB2312" w:eastAsia="仿宋_GB2312" w:hAnsi="宋体" w:cs="宋体" w:hint="eastAsia"/>
          <w:kern w:val="0"/>
          <w:sz w:val="32"/>
          <w:szCs w:val="32"/>
        </w:rPr>
      </w:pPr>
      <w:r w:rsidRPr="008F3BAB">
        <w:rPr>
          <w:rFonts w:ascii="仿宋_GB2312" w:eastAsia="仿宋_GB2312" w:hAnsi="宋体" w:cs="宋体" w:hint="eastAsia"/>
          <w:kern w:val="0"/>
          <w:sz w:val="32"/>
          <w:szCs w:val="32"/>
        </w:rPr>
        <w:t>3、请全体中层正职认真学习《领导干部报告个人有关事项规定》和《领导干部个人有关事项报告查核结果处理办法》两项法规，进一步切实增强纪律意识、规矩意识和组织观念；认真学习《报告表》填表须知和《提醒卡》，避免出现报告不准、不全、不实的情况。</w:t>
      </w:r>
    </w:p>
    <w:p w:rsidR="008F3BAB" w:rsidRPr="008F3BAB" w:rsidRDefault="008F3BAB" w:rsidP="008F3BAB">
      <w:pPr>
        <w:widowControl/>
        <w:spacing w:line="560" w:lineRule="exact"/>
        <w:ind w:firstLine="560"/>
        <w:jc w:val="left"/>
        <w:rPr>
          <w:rFonts w:ascii="仿宋_GB2312" w:eastAsia="仿宋_GB2312" w:hAnsi="宋体" w:cs="宋体" w:hint="eastAsia"/>
          <w:kern w:val="0"/>
          <w:sz w:val="32"/>
          <w:szCs w:val="32"/>
        </w:rPr>
      </w:pPr>
      <w:r w:rsidRPr="008F3BAB">
        <w:rPr>
          <w:rFonts w:ascii="仿宋_GB2312" w:eastAsia="仿宋_GB2312" w:hAnsi="宋体" w:cs="宋体" w:hint="eastAsia"/>
          <w:kern w:val="0"/>
          <w:sz w:val="32"/>
          <w:szCs w:val="32"/>
        </w:rPr>
        <w:t>4、《报告表》和《提醒卡》须领导干部本人亲笔填写并签名。填写后，无需他人阅签，可用信封密封、并在信封上签名，于2019年1月31日前报送</w:t>
      </w:r>
      <w:proofErr w:type="gramStart"/>
      <w:r w:rsidRPr="008F3BAB">
        <w:rPr>
          <w:rFonts w:ascii="仿宋_GB2312" w:eastAsia="仿宋_GB2312" w:hAnsi="宋体" w:cs="宋体" w:hint="eastAsia"/>
          <w:kern w:val="0"/>
          <w:sz w:val="32"/>
          <w:szCs w:val="32"/>
        </w:rPr>
        <w:t>至党委</w:t>
      </w:r>
      <w:proofErr w:type="gramEnd"/>
      <w:r w:rsidRPr="008F3BAB">
        <w:rPr>
          <w:rFonts w:ascii="仿宋_GB2312" w:eastAsia="仿宋_GB2312" w:hAnsi="宋体" w:cs="宋体" w:hint="eastAsia"/>
          <w:kern w:val="0"/>
          <w:sz w:val="32"/>
          <w:szCs w:val="32"/>
        </w:rPr>
        <w:t>组织部（办公楼216室）。</w:t>
      </w:r>
    </w:p>
    <w:p w:rsidR="008F3BAB" w:rsidRPr="008F3BAB" w:rsidRDefault="008F3BAB" w:rsidP="008F3BAB">
      <w:pPr>
        <w:widowControl/>
        <w:spacing w:line="560" w:lineRule="exact"/>
        <w:ind w:firstLine="560"/>
        <w:jc w:val="left"/>
        <w:rPr>
          <w:rFonts w:ascii="仿宋_GB2312" w:eastAsia="仿宋_GB2312" w:hAnsi="宋体" w:cs="宋体" w:hint="eastAsia"/>
          <w:kern w:val="0"/>
          <w:sz w:val="32"/>
          <w:szCs w:val="32"/>
        </w:rPr>
      </w:pPr>
      <w:r w:rsidRPr="008F3BAB">
        <w:rPr>
          <w:rFonts w:ascii="仿宋_GB2312" w:eastAsia="仿宋_GB2312" w:hAnsi="宋体" w:cs="宋体" w:hint="eastAsia"/>
          <w:kern w:val="0"/>
          <w:sz w:val="32"/>
          <w:szCs w:val="32"/>
        </w:rPr>
        <w:t>5、按照两项法规和省委组织部要求，处级干部应严格执行即时报告制度。年度集中报告后，处级干部如发生《领导干部报告个人有关事项规定》（中办发〔2017〕12号）第三条所列家事事项的，要按照两项法规和《中共河南省委组织部关于严格执行领导干部个人有关事项即时报告制度的通知》要求，在事后30日内进行即时报告。</w:t>
      </w:r>
    </w:p>
    <w:p w:rsidR="008F3BAB" w:rsidRPr="008F3BAB" w:rsidRDefault="008F3BAB" w:rsidP="008F3BAB">
      <w:pPr>
        <w:widowControl/>
        <w:spacing w:line="560" w:lineRule="exact"/>
        <w:jc w:val="left"/>
        <w:rPr>
          <w:rFonts w:ascii="仿宋_GB2312" w:eastAsia="仿宋_GB2312" w:hAnsi="宋体" w:cs="宋体" w:hint="eastAsia"/>
          <w:kern w:val="0"/>
          <w:sz w:val="32"/>
          <w:szCs w:val="32"/>
        </w:rPr>
      </w:pPr>
      <w:r w:rsidRPr="008F3BAB">
        <w:rPr>
          <w:rFonts w:ascii="仿宋_GB2312" w:eastAsia="仿宋_GB2312" w:hAnsi="宋体" w:cs="宋体" w:hint="eastAsia"/>
          <w:kern w:val="0"/>
          <w:sz w:val="32"/>
          <w:szCs w:val="32"/>
        </w:rPr>
        <w:t> </w:t>
      </w:r>
    </w:p>
    <w:p w:rsidR="008F3BAB" w:rsidRPr="008F3BAB" w:rsidRDefault="008F3BAB" w:rsidP="008F3BAB">
      <w:pPr>
        <w:widowControl/>
        <w:spacing w:line="560" w:lineRule="exact"/>
        <w:jc w:val="left"/>
        <w:rPr>
          <w:rFonts w:ascii="仿宋_GB2312" w:eastAsia="仿宋_GB2312" w:hAnsi="宋体" w:cs="宋体" w:hint="eastAsia"/>
          <w:kern w:val="0"/>
          <w:sz w:val="32"/>
          <w:szCs w:val="32"/>
        </w:rPr>
      </w:pPr>
      <w:r w:rsidRPr="008F3BAB">
        <w:rPr>
          <w:rFonts w:ascii="仿宋_GB2312" w:eastAsia="仿宋_GB2312" w:hAnsi="宋体" w:cs="宋体" w:hint="eastAsia"/>
          <w:kern w:val="0"/>
          <w:sz w:val="32"/>
          <w:szCs w:val="32"/>
        </w:rPr>
        <w:t> </w:t>
      </w:r>
    </w:p>
    <w:p w:rsidR="008F3BAB" w:rsidRPr="008F3BAB" w:rsidRDefault="008F3BAB" w:rsidP="008F3BAB">
      <w:pPr>
        <w:widowControl/>
        <w:spacing w:line="560" w:lineRule="exact"/>
        <w:ind w:firstLine="5740"/>
        <w:jc w:val="right"/>
        <w:rPr>
          <w:rFonts w:ascii="仿宋_GB2312" w:eastAsia="仿宋_GB2312" w:hAnsi="宋体" w:cs="宋体" w:hint="eastAsia"/>
          <w:kern w:val="0"/>
          <w:sz w:val="32"/>
          <w:szCs w:val="32"/>
        </w:rPr>
      </w:pPr>
      <w:bookmarkStart w:id="0" w:name="_GoBack"/>
      <w:bookmarkEnd w:id="0"/>
      <w:r w:rsidRPr="008F3BAB">
        <w:rPr>
          <w:rFonts w:ascii="仿宋_GB2312" w:eastAsia="仿宋_GB2312" w:hAnsi="宋体" w:cs="宋体" w:hint="eastAsia"/>
          <w:kern w:val="0"/>
          <w:sz w:val="32"/>
          <w:szCs w:val="32"/>
        </w:rPr>
        <w:t> </w:t>
      </w:r>
      <w:r w:rsidRPr="008F3BAB">
        <w:rPr>
          <w:rFonts w:ascii="仿宋_GB2312" w:eastAsia="仿宋_GB2312" w:hAnsi="宋体" w:cs="宋体" w:hint="eastAsia"/>
          <w:kern w:val="0"/>
          <w:sz w:val="32"/>
          <w:szCs w:val="32"/>
        </w:rPr>
        <w:t>党委组织部</w:t>
      </w:r>
      <w:r w:rsidRPr="008F3BAB">
        <w:rPr>
          <w:rFonts w:ascii="仿宋_GB2312" w:eastAsia="仿宋_GB2312" w:hAnsi="宋体" w:cs="宋体" w:hint="eastAsia"/>
          <w:kern w:val="0"/>
          <w:sz w:val="32"/>
          <w:szCs w:val="32"/>
        </w:rPr>
        <w:t>  </w:t>
      </w:r>
    </w:p>
    <w:p w:rsidR="008F3BAB" w:rsidRPr="008F3BAB" w:rsidRDefault="008F3BAB" w:rsidP="008F3BAB">
      <w:pPr>
        <w:widowControl/>
        <w:spacing w:line="560" w:lineRule="exact"/>
        <w:ind w:firstLine="5320"/>
        <w:jc w:val="right"/>
        <w:rPr>
          <w:rFonts w:ascii="仿宋_GB2312" w:eastAsia="仿宋_GB2312" w:hAnsi="宋体" w:cs="宋体" w:hint="eastAsia"/>
          <w:kern w:val="0"/>
          <w:sz w:val="32"/>
          <w:szCs w:val="32"/>
        </w:rPr>
      </w:pPr>
      <w:r w:rsidRPr="008F3BAB">
        <w:rPr>
          <w:rFonts w:ascii="仿宋_GB2312" w:eastAsia="仿宋_GB2312" w:hAnsi="宋体" w:cs="宋体" w:hint="eastAsia"/>
          <w:kern w:val="0"/>
          <w:sz w:val="32"/>
          <w:szCs w:val="32"/>
        </w:rPr>
        <w:t>2019年1月16日</w:t>
      </w:r>
    </w:p>
    <w:p w:rsidR="005A0FAD" w:rsidRPr="008F3BAB" w:rsidRDefault="005A0FAD" w:rsidP="008F3BAB">
      <w:pPr>
        <w:spacing w:line="560" w:lineRule="exact"/>
        <w:rPr>
          <w:rFonts w:ascii="仿宋_GB2312" w:eastAsia="仿宋_GB2312" w:hint="eastAsia"/>
          <w:sz w:val="32"/>
          <w:szCs w:val="32"/>
        </w:rPr>
      </w:pPr>
    </w:p>
    <w:sectPr w:rsidR="005A0FAD" w:rsidRPr="008F3BA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71AC"/>
    <w:rsid w:val="005A0FAD"/>
    <w:rsid w:val="008F3BAB"/>
    <w:rsid w:val="00AF71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8F3BAB"/>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8F3BAB"/>
    <w:rPr>
      <w:rFonts w:ascii="宋体" w:eastAsia="宋体" w:hAnsi="宋体" w:cs="宋体"/>
      <w:b/>
      <w:bCs/>
      <w:kern w:val="0"/>
      <w:sz w:val="27"/>
      <w:szCs w:val="27"/>
    </w:rPr>
  </w:style>
  <w:style w:type="character" w:customStyle="1" w:styleId="articletitle">
    <w:name w:val="article_title"/>
    <w:basedOn w:val="a0"/>
    <w:rsid w:val="008F3BAB"/>
  </w:style>
  <w:style w:type="character" w:styleId="a3">
    <w:name w:val="Strong"/>
    <w:basedOn w:val="a0"/>
    <w:uiPriority w:val="22"/>
    <w:qFormat/>
    <w:rsid w:val="008F3BA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8F3BAB"/>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8F3BAB"/>
    <w:rPr>
      <w:rFonts w:ascii="宋体" w:eastAsia="宋体" w:hAnsi="宋体" w:cs="宋体"/>
      <w:b/>
      <w:bCs/>
      <w:kern w:val="0"/>
      <w:sz w:val="27"/>
      <w:szCs w:val="27"/>
    </w:rPr>
  </w:style>
  <w:style w:type="character" w:customStyle="1" w:styleId="articletitle">
    <w:name w:val="article_title"/>
    <w:basedOn w:val="a0"/>
    <w:rsid w:val="008F3BAB"/>
  </w:style>
  <w:style w:type="character" w:styleId="a3">
    <w:name w:val="Strong"/>
    <w:basedOn w:val="a0"/>
    <w:uiPriority w:val="22"/>
    <w:qFormat/>
    <w:rsid w:val="008F3BA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84636">
      <w:bodyDiv w:val="1"/>
      <w:marLeft w:val="0"/>
      <w:marRight w:val="0"/>
      <w:marTop w:val="0"/>
      <w:marBottom w:val="0"/>
      <w:divBdr>
        <w:top w:val="none" w:sz="0" w:space="0" w:color="auto"/>
        <w:left w:val="none" w:sz="0" w:space="0" w:color="auto"/>
        <w:bottom w:val="none" w:sz="0" w:space="0" w:color="auto"/>
        <w:right w:val="none" w:sz="0" w:space="0" w:color="auto"/>
      </w:divBdr>
      <w:divsChild>
        <w:div w:id="829977358">
          <w:marLeft w:val="0"/>
          <w:marRight w:val="0"/>
          <w:marTop w:val="0"/>
          <w:marBottom w:val="0"/>
          <w:divBdr>
            <w:top w:val="none" w:sz="0" w:space="0" w:color="auto"/>
            <w:left w:val="none" w:sz="0" w:space="0" w:color="auto"/>
            <w:bottom w:val="none" w:sz="0" w:space="0" w:color="auto"/>
            <w:right w:val="none" w:sz="0" w:space="0" w:color="auto"/>
          </w:divBdr>
          <w:divsChild>
            <w:div w:id="1600483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728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128</Words>
  <Characters>734</Characters>
  <Application>Microsoft Office Word</Application>
  <DocSecurity>0</DocSecurity>
  <Lines>6</Lines>
  <Paragraphs>1</Paragraphs>
  <ScaleCrop>false</ScaleCrop>
  <Company>china</Company>
  <LinksUpToDate>false</LinksUpToDate>
  <CharactersWithSpaces>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2019-06-22T14:19:00Z</dcterms:created>
  <dcterms:modified xsi:type="dcterms:W3CDTF">2019-06-22T14:20:00Z</dcterms:modified>
</cp:coreProperties>
</file>